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A2" w:rsidRDefault="00D832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074670" cy="346075"/>
                <wp:effectExtent l="0" t="0" r="1143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34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27B" w:rsidRPr="002B0DD7" w:rsidRDefault="00D8327B" w:rsidP="00D8327B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  <w:szCs w:val="24"/>
                              </w:rPr>
                            </w:pPr>
                            <w:r w:rsidRPr="002B0DD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DD7">
                              <w:rPr>
                                <w:rFonts w:ascii="UD デジタル 教科書体 N-B" w:eastAsia="UD デジタル 教科書体 N-B" w:hint="eastAsia"/>
                                <w:b/>
                                <w:sz w:val="26"/>
                                <w:szCs w:val="26"/>
                              </w:rPr>
                              <w:t>主催）熊本県精神科病院協同組</w:t>
                            </w:r>
                            <w:r w:rsidRPr="002B0DD7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5pt;margin-top:-36pt;width:242.1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famQIAAGcFAAAOAAAAZHJzL2Uyb0RvYy54bWysVM1uEzEQviPxDpbvdDdpmkDUTRW1KkKq&#10;SkWLena8dmPh9RjbyW54D3gAOHNGHHgcKvEWjL2bbSg5IS7emZ3/mW/m+KSpNFkL5xWYgg4OckqE&#10;4VAqc1fQtzfnz55T4gMzJdNgREE3wtOT2dMnx7WdiiEsQZfCEXRi/LS2BV2GYKdZ5vlSVMwfgBUG&#10;hRJcxQKy7i4rHavRe6WzYZ6PsxpcaR1w4T3+PWuFdJb8Syl4eC2lF4HogmJuIb0uvYv4ZrNjNr1z&#10;zC4V79Jg/5BFxZTBoL2rMxYYWTn1l6tKcQceZDjgUGUgpeIi1YDVDPJH1VwvmRWpFmyOt32b/P9z&#10;yy/XV46oEmdHiWEVjuj+65f7T99//vic/fr4raXIIDaqtn6K+tf2ynWcRzJW3UhXxS/WQ5rU3E3f&#10;XNEEwvHnYT4ZjSc4A46yw9E4nxxFp9mDtXU+vBRQkUgU1OHwUk/Z+sKHVnWrEoNpE18PWpXnSuvE&#10;RNiIU+3ImuHAQ5PyxhA7WshFyyxW0+afqLDRovX6RkhsCGY8TNETFB98Ms6FCeMudW1QO5pJzKA3&#10;HOwz1GGbTKcbzUSCaG+Y7zP8M2JvkaKCCb1xpQy4fQ7Kd33kVn9bfVtzLD80i6ab6QLKDULCQbsr&#10;3vJzhfO4YD5cMYfLgSPEhQ+v8ZEa6oJCR1GyBPdh3/+oj5hFKSU1LltB/fsVc4IS/cogml8MRqO4&#10;nYkZHU2GyLhdyWJXYlbVKeB4EbGYXSKjftBbUjqobvEuzGNUFDHDMXZBeXBb5jS0RwAvCxfzeVLD&#10;jbQsXJhry6Pz2OCIt5vmljnbgTIgnC9hu5hs+gibrW60NDBfBZAqATe2uO1r13rc5gT97vLEc7HL&#10;J62H+zj7DQAA//8DAFBLAwQUAAYACAAAACEAd6cAMeIAAAALAQAADwAAAGRycy9kb3ducmV2Lnht&#10;bEyPQU/CQBCF7yb+h82YeCGw2woCpVtiTIxHA5LIcWmHtml3tnS3UP+940lvM/Ne3nwv3Y62FVfs&#10;fe1IQzRTIJByV9RUajh8vk1XIHwwVJjWEWr4Rg/b7P4uNUnhbrTD6z6UgkPIJ0ZDFUKXSOnzCq3x&#10;M9chsXZ2vTWB176URW9uHG5bGSv1LK2piT9UpsPXCvNmP1gNR7y8T3B9uPizioevj0kThVWj9ePD&#10;+LIBEXAMf2b4xWd0yJjp5AYqvGg1zBeKuwQN02XMAzvWT/MYxIkv0XIBMkvl/w7ZDwAAAP//AwBQ&#10;SwECLQAUAAYACAAAACEAtoM4kv4AAADhAQAAEwAAAAAAAAAAAAAAAAAAAAAAW0NvbnRlbnRfVHlw&#10;ZXNdLnhtbFBLAQItABQABgAIAAAAIQA4/SH/1gAAAJQBAAALAAAAAAAAAAAAAAAAAC8BAABfcmVs&#10;cy8ucmVsc1BLAQItABQABgAIAAAAIQCU2sfamQIAAGcFAAAOAAAAAAAAAAAAAAAAAC4CAABkcnMv&#10;ZTJvRG9jLnhtbFBLAQItABQABgAIAAAAIQB3pwAx4gAAAAsBAAAPAAAAAAAAAAAAAAAAAPMEAABk&#10;cnMvZG93bnJldi54bWxQSwUGAAAAAAQABADzAAAAAgYAAAAA&#10;" fillcolor="white [3201]" strokecolor="black [3213]" strokeweight="2pt">
                <v:textbox>
                  <w:txbxContent>
                    <w:p w:rsidR="00D8327B" w:rsidRPr="002B0DD7" w:rsidRDefault="00D8327B" w:rsidP="00D8327B">
                      <w:pPr>
                        <w:rPr>
                          <w:rFonts w:ascii="UD デジタル 教科書体 N-B" w:eastAsia="UD デジタル 教科書体 N-B"/>
                          <w:b/>
                          <w:sz w:val="24"/>
                          <w:szCs w:val="24"/>
                        </w:rPr>
                      </w:pPr>
                      <w:r w:rsidRPr="002B0DD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DD7">
                        <w:rPr>
                          <w:rFonts w:ascii="UD デジタル 教科書体 N-B" w:eastAsia="UD デジタル 教科書体 N-B" w:hint="eastAsia"/>
                          <w:b/>
                          <w:sz w:val="26"/>
                          <w:szCs w:val="26"/>
                        </w:rPr>
                        <w:t>主催）熊本県精神科病院協同組</w:t>
                      </w:r>
                      <w:r w:rsidRPr="002B0DD7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合</w:t>
                      </w:r>
                    </w:p>
                  </w:txbxContent>
                </v:textbox>
              </v:rect>
            </w:pict>
          </mc:Fallback>
        </mc:AlternateContent>
      </w:r>
    </w:p>
    <w:p w:rsidR="002B0DD7" w:rsidRDefault="00D8327B">
      <w:r>
        <w:rPr>
          <w:rFonts w:hint="eastAsia"/>
        </w:rPr>
        <w:t xml:space="preserve">　</w:t>
      </w:r>
    </w:p>
    <w:p w:rsidR="00D8327B" w:rsidRPr="00255682" w:rsidRDefault="00D8327B">
      <w:pPr>
        <w:rPr>
          <w:b/>
          <w:sz w:val="32"/>
          <w:szCs w:val="32"/>
          <w:bdr w:val="single" w:sz="4" w:space="0" w:color="auto"/>
        </w:rPr>
      </w:pPr>
      <w:r w:rsidRPr="00A63A12">
        <w:rPr>
          <w:rFonts w:hint="eastAsia"/>
          <w:sz w:val="24"/>
          <w:szCs w:val="24"/>
        </w:rPr>
        <w:t xml:space="preserve">　</w:t>
      </w:r>
      <w:r w:rsidRPr="00A63A12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　　　　　　</w:t>
      </w:r>
      <w:r w:rsidRPr="00A63A12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管理職向け無料</w:t>
      </w:r>
      <w:r w:rsidR="00A63A12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“</w:t>
      </w:r>
      <w:r w:rsidRPr="00A63A12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労務</w:t>
      </w:r>
      <w:r w:rsidR="00A63A12" w:rsidRPr="00A63A12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相談</w:t>
      </w:r>
      <w:r w:rsidR="00A63A12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”を開催します</w:t>
      </w:r>
      <w:r w:rsidR="00A63A12" w:rsidRPr="00A63A12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　　　　　</w:t>
      </w:r>
      <w:r w:rsidR="00A63A12" w:rsidRPr="00A63A12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:rsidR="00F23458" w:rsidRDefault="00D8327B" w:rsidP="002B0DD7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5568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255682" w:rsidRDefault="00255682" w:rsidP="00F23458">
      <w:pPr>
        <w:ind w:leftChars="100" w:left="210"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皆様には、日頃から協同組合の事業に御理解と御協力を賜り感謝</w:t>
      </w:r>
      <w:r w:rsidR="00F23458">
        <w:rPr>
          <w:rFonts w:asciiTheme="majorEastAsia" w:eastAsiaTheme="majorEastAsia" w:hAnsiTheme="majorEastAsia" w:hint="eastAsia"/>
          <w:sz w:val="26"/>
          <w:szCs w:val="26"/>
        </w:rPr>
        <w:t>を</w:t>
      </w:r>
      <w:r>
        <w:rPr>
          <w:rFonts w:asciiTheme="majorEastAsia" w:eastAsiaTheme="majorEastAsia" w:hAnsiTheme="majorEastAsia" w:hint="eastAsia"/>
          <w:sz w:val="26"/>
          <w:szCs w:val="26"/>
        </w:rPr>
        <w:t>申し上げます。</w:t>
      </w:r>
    </w:p>
    <w:p w:rsidR="00255682" w:rsidRDefault="00255682" w:rsidP="00255682">
      <w:pPr>
        <w:ind w:leftChars="100" w:left="210"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さて、御案内のとおり国の</w:t>
      </w:r>
      <w:r w:rsidR="00A63A12" w:rsidRPr="002B0DD7">
        <w:rPr>
          <w:rFonts w:asciiTheme="majorEastAsia" w:eastAsiaTheme="majorEastAsia" w:hAnsiTheme="majorEastAsia" w:hint="eastAsia"/>
          <w:sz w:val="26"/>
          <w:szCs w:val="26"/>
        </w:rPr>
        <w:t>働き方改革などが進む中、</w:t>
      </w:r>
      <w:r>
        <w:rPr>
          <w:rFonts w:asciiTheme="majorEastAsia" w:eastAsiaTheme="majorEastAsia" w:hAnsiTheme="majorEastAsia" w:hint="eastAsia"/>
          <w:sz w:val="26"/>
          <w:szCs w:val="26"/>
        </w:rPr>
        <w:t>精神科病院におきましても、</w:t>
      </w:r>
      <w:r w:rsidR="002B0DD7" w:rsidRPr="002B0DD7">
        <w:rPr>
          <w:rFonts w:asciiTheme="majorEastAsia" w:eastAsiaTheme="majorEastAsia" w:hAnsiTheme="majorEastAsia" w:hint="eastAsia"/>
          <w:sz w:val="26"/>
          <w:szCs w:val="26"/>
        </w:rPr>
        <w:t>労務にまつわる</w:t>
      </w:r>
      <w:r>
        <w:rPr>
          <w:rFonts w:asciiTheme="majorEastAsia" w:eastAsiaTheme="majorEastAsia" w:hAnsiTheme="majorEastAsia" w:hint="eastAsia"/>
          <w:sz w:val="26"/>
          <w:szCs w:val="26"/>
        </w:rPr>
        <w:t>様々な課題があるものと思います。</w:t>
      </w:r>
    </w:p>
    <w:p w:rsidR="00D8327B" w:rsidRDefault="00F23458" w:rsidP="00255682">
      <w:pPr>
        <w:ind w:leftChars="100" w:left="210"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このような問題</w:t>
      </w:r>
      <w:r w:rsidR="00255682">
        <w:rPr>
          <w:rFonts w:asciiTheme="majorEastAsia" w:eastAsiaTheme="majorEastAsia" w:hAnsiTheme="majorEastAsia" w:hint="eastAsia"/>
          <w:sz w:val="26"/>
          <w:szCs w:val="26"/>
        </w:rPr>
        <w:t>解決の一助になればと考え、</w:t>
      </w:r>
      <w:r w:rsidR="00A63A12" w:rsidRPr="002B0DD7">
        <w:rPr>
          <w:rFonts w:asciiTheme="majorEastAsia" w:eastAsiaTheme="majorEastAsia" w:hAnsiTheme="majorEastAsia" w:hint="eastAsia"/>
          <w:sz w:val="26"/>
          <w:szCs w:val="26"/>
        </w:rPr>
        <w:t>当協同組合では、</w:t>
      </w:r>
      <w:r w:rsidR="00D8327B" w:rsidRPr="002B0DD7">
        <w:rPr>
          <w:rFonts w:asciiTheme="majorEastAsia" w:eastAsiaTheme="majorEastAsia" w:hAnsiTheme="majorEastAsia" w:hint="eastAsia"/>
          <w:sz w:val="26"/>
          <w:szCs w:val="26"/>
        </w:rPr>
        <w:t>下記のとおり「労務」に関</w:t>
      </w:r>
      <w:r w:rsidR="002B0DD7" w:rsidRPr="002B0DD7">
        <w:rPr>
          <w:rFonts w:asciiTheme="majorEastAsia" w:eastAsiaTheme="majorEastAsia" w:hAnsiTheme="majorEastAsia" w:hint="eastAsia"/>
          <w:sz w:val="26"/>
          <w:szCs w:val="26"/>
        </w:rPr>
        <w:t>します</w:t>
      </w:r>
      <w:r w:rsidR="00D8327B" w:rsidRPr="002B0DD7">
        <w:rPr>
          <w:rFonts w:asciiTheme="majorEastAsia" w:eastAsiaTheme="majorEastAsia" w:hAnsiTheme="majorEastAsia" w:hint="eastAsia"/>
          <w:sz w:val="26"/>
          <w:szCs w:val="26"/>
        </w:rPr>
        <w:t>無料相談を実施すること</w:t>
      </w:r>
      <w:r w:rsidR="002B0DD7" w:rsidRPr="002B0DD7">
        <w:rPr>
          <w:rFonts w:asciiTheme="majorEastAsia" w:eastAsiaTheme="majorEastAsia" w:hAnsiTheme="majorEastAsia" w:hint="eastAsia"/>
          <w:sz w:val="26"/>
          <w:szCs w:val="26"/>
        </w:rPr>
        <w:t>と</w:t>
      </w:r>
      <w:r w:rsidR="00D8327B" w:rsidRPr="002B0DD7">
        <w:rPr>
          <w:rFonts w:asciiTheme="majorEastAsia" w:eastAsiaTheme="majorEastAsia" w:hAnsiTheme="majorEastAsia" w:hint="eastAsia"/>
          <w:sz w:val="26"/>
          <w:szCs w:val="26"/>
        </w:rPr>
        <w:t>しましたので、</w:t>
      </w:r>
      <w:r>
        <w:rPr>
          <w:rFonts w:asciiTheme="majorEastAsia" w:eastAsiaTheme="majorEastAsia" w:hAnsiTheme="majorEastAsia" w:hint="eastAsia"/>
          <w:sz w:val="26"/>
          <w:szCs w:val="26"/>
        </w:rPr>
        <w:t>是非、</w:t>
      </w:r>
      <w:r w:rsidR="00255682">
        <w:rPr>
          <w:rFonts w:asciiTheme="majorEastAsia" w:eastAsiaTheme="majorEastAsia" w:hAnsiTheme="majorEastAsia" w:hint="eastAsia"/>
          <w:sz w:val="26"/>
          <w:szCs w:val="26"/>
        </w:rPr>
        <w:t>御</w:t>
      </w:r>
      <w:r w:rsidR="002B0DD7" w:rsidRPr="002B0DD7">
        <w:rPr>
          <w:rFonts w:asciiTheme="majorEastAsia" w:eastAsiaTheme="majorEastAsia" w:hAnsiTheme="majorEastAsia" w:hint="eastAsia"/>
          <w:sz w:val="26"/>
          <w:szCs w:val="26"/>
        </w:rPr>
        <w:t>活用</w:t>
      </w:r>
      <w:r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A63A12" w:rsidRPr="002B0DD7">
        <w:rPr>
          <w:rFonts w:asciiTheme="majorEastAsia" w:eastAsiaTheme="majorEastAsia" w:hAnsiTheme="majorEastAsia" w:hint="eastAsia"/>
          <w:sz w:val="26"/>
          <w:szCs w:val="26"/>
        </w:rPr>
        <w:t>いただきますよう</w:t>
      </w:r>
      <w:r>
        <w:rPr>
          <w:rFonts w:asciiTheme="majorEastAsia" w:eastAsiaTheme="majorEastAsia" w:hAnsiTheme="majorEastAsia" w:hint="eastAsia"/>
          <w:sz w:val="26"/>
          <w:szCs w:val="26"/>
        </w:rPr>
        <w:t>よろしく</w:t>
      </w:r>
      <w:r w:rsidR="002B0DD7" w:rsidRPr="002B0DD7">
        <w:rPr>
          <w:rFonts w:asciiTheme="majorEastAsia" w:eastAsiaTheme="majorEastAsia" w:hAnsiTheme="majorEastAsia" w:hint="eastAsia"/>
          <w:sz w:val="26"/>
          <w:szCs w:val="26"/>
        </w:rPr>
        <w:t>お願い</w:t>
      </w:r>
      <w:r w:rsidR="00255682">
        <w:rPr>
          <w:rFonts w:asciiTheme="majorEastAsia" w:eastAsiaTheme="majorEastAsia" w:hAnsiTheme="majorEastAsia" w:hint="eastAsia"/>
          <w:sz w:val="26"/>
          <w:szCs w:val="26"/>
        </w:rPr>
        <w:t>申し上げす。</w:t>
      </w:r>
      <w:bookmarkStart w:id="0" w:name="_GoBack"/>
      <w:bookmarkEnd w:id="0"/>
    </w:p>
    <w:p w:rsidR="00255682" w:rsidRPr="002B0DD7" w:rsidRDefault="00F23458" w:rsidP="00255682">
      <w:pPr>
        <w:ind w:leftChars="100" w:left="210"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55682">
        <w:rPr>
          <w:rFonts w:asciiTheme="majorEastAsia" w:eastAsiaTheme="majorEastAsia" w:hAnsiTheme="majorEastAsia" w:hint="eastAsia"/>
          <w:sz w:val="26"/>
          <w:szCs w:val="26"/>
        </w:rPr>
        <w:t>平成３０年７月</w:t>
      </w:r>
    </w:p>
    <w:p w:rsidR="00D8327B" w:rsidRDefault="0025568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熊本県精神科病院協同組合</w:t>
      </w:r>
    </w:p>
    <w:p w:rsidR="00255682" w:rsidRPr="002B0DD7" w:rsidRDefault="0025568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理事長　信　岡　幸　彦</w:t>
      </w:r>
    </w:p>
    <w:p w:rsidR="00A63A12" w:rsidRPr="002B0DD7" w:rsidRDefault="00A63A12" w:rsidP="00D8327B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D8327B" w:rsidRPr="002B0DD7" w:rsidRDefault="0096171D" w:rsidP="00D8327B">
      <w:pPr>
        <w:pStyle w:val="a3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8327B" w:rsidRPr="002B0DD7">
        <w:rPr>
          <w:rFonts w:asciiTheme="majorEastAsia" w:eastAsiaTheme="majorEastAsia" w:hAnsiTheme="majorEastAsia" w:hint="eastAsia"/>
          <w:sz w:val="26"/>
          <w:szCs w:val="26"/>
        </w:rPr>
        <w:t>記</w:t>
      </w:r>
    </w:p>
    <w:p w:rsidR="00A63A12" w:rsidRPr="002B0DD7" w:rsidRDefault="00A63A12" w:rsidP="00A63A12">
      <w:pPr>
        <w:rPr>
          <w:rFonts w:asciiTheme="majorEastAsia" w:eastAsiaTheme="majorEastAsia" w:hAnsiTheme="majorEastAsia"/>
          <w:sz w:val="26"/>
          <w:szCs w:val="26"/>
        </w:rPr>
      </w:pPr>
    </w:p>
    <w:p w:rsidR="00D8327B" w:rsidRPr="002B0DD7" w:rsidRDefault="00D8327B" w:rsidP="002B0DD7">
      <w:pPr>
        <w:ind w:left="1820" w:hangingChars="700" w:hanging="1820"/>
        <w:rPr>
          <w:rFonts w:asciiTheme="majorEastAsia" w:eastAsiaTheme="majorEastAsia" w:hAnsiTheme="majorEastAsia"/>
          <w:sz w:val="26"/>
          <w:szCs w:val="26"/>
        </w:rPr>
      </w:pPr>
      <w:r w:rsidRPr="002B0DD7">
        <w:rPr>
          <w:rFonts w:asciiTheme="majorEastAsia" w:eastAsiaTheme="majorEastAsia" w:hAnsiTheme="majorEastAsia" w:hint="eastAsia"/>
          <w:sz w:val="26"/>
          <w:szCs w:val="26"/>
        </w:rPr>
        <w:t>１　対</w:t>
      </w:r>
      <w:r w:rsidR="00A63A12"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象　　</w:t>
      </w:r>
      <w:r w:rsidR="002B0DD7">
        <w:rPr>
          <w:rFonts w:asciiTheme="majorEastAsia" w:eastAsiaTheme="majorEastAsia" w:hAnsiTheme="majorEastAsia" w:hint="eastAsia"/>
          <w:sz w:val="26"/>
          <w:szCs w:val="26"/>
        </w:rPr>
        <w:t>当</w:t>
      </w:r>
      <w:r w:rsidRPr="002B0DD7">
        <w:rPr>
          <w:rFonts w:asciiTheme="majorEastAsia" w:eastAsiaTheme="majorEastAsia" w:hAnsiTheme="majorEastAsia" w:hint="eastAsia"/>
          <w:sz w:val="26"/>
          <w:szCs w:val="26"/>
        </w:rPr>
        <w:t>協同組合加盟の精神科病院（院長、事務長、看護部長等、管理者）</w:t>
      </w:r>
    </w:p>
    <w:p w:rsidR="00D8327B" w:rsidRPr="002B0DD7" w:rsidRDefault="00D8327B" w:rsidP="00D8327B">
      <w:pPr>
        <w:rPr>
          <w:rFonts w:asciiTheme="majorEastAsia" w:eastAsiaTheme="majorEastAsia" w:hAnsiTheme="majorEastAsia"/>
          <w:sz w:val="26"/>
          <w:szCs w:val="26"/>
        </w:rPr>
      </w:pPr>
      <w:r w:rsidRPr="002B0DD7">
        <w:rPr>
          <w:rFonts w:asciiTheme="majorEastAsia" w:eastAsiaTheme="majorEastAsia" w:hAnsiTheme="majorEastAsia" w:hint="eastAsia"/>
          <w:sz w:val="26"/>
          <w:szCs w:val="26"/>
        </w:rPr>
        <w:t>２　期</w:t>
      </w:r>
      <w:r w:rsidR="00A63A12"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2B0DD7">
        <w:rPr>
          <w:rFonts w:asciiTheme="majorEastAsia" w:eastAsiaTheme="majorEastAsia" w:hAnsiTheme="majorEastAsia" w:hint="eastAsia"/>
          <w:sz w:val="26"/>
          <w:szCs w:val="26"/>
        </w:rPr>
        <w:t>間　　平成３０年８月１日（水）から８月３１日（金）まで</w:t>
      </w:r>
    </w:p>
    <w:p w:rsidR="00D8327B" w:rsidRPr="002B0DD7" w:rsidRDefault="00D8327B" w:rsidP="00D8327B">
      <w:pPr>
        <w:rPr>
          <w:rFonts w:asciiTheme="majorEastAsia" w:eastAsiaTheme="majorEastAsia" w:hAnsiTheme="majorEastAsia"/>
          <w:sz w:val="26"/>
          <w:szCs w:val="26"/>
        </w:rPr>
      </w:pPr>
      <w:r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３　</w:t>
      </w:r>
      <w:r w:rsidR="002B0DD7">
        <w:rPr>
          <w:rFonts w:asciiTheme="majorEastAsia" w:eastAsiaTheme="majorEastAsia" w:hAnsiTheme="majorEastAsia" w:hint="eastAsia"/>
          <w:sz w:val="26"/>
          <w:szCs w:val="26"/>
        </w:rPr>
        <w:t>方　法</w:t>
      </w:r>
      <w:r w:rsidR="00F23458">
        <w:rPr>
          <w:rFonts w:asciiTheme="majorEastAsia" w:eastAsiaTheme="majorEastAsia" w:hAnsiTheme="majorEastAsia" w:hint="eastAsia"/>
          <w:sz w:val="26"/>
          <w:szCs w:val="26"/>
        </w:rPr>
        <w:t xml:space="preserve">　　メールによる</w:t>
      </w:r>
      <w:r w:rsidRPr="002B0DD7">
        <w:rPr>
          <w:rFonts w:asciiTheme="majorEastAsia" w:eastAsiaTheme="majorEastAsia" w:hAnsiTheme="majorEastAsia" w:hint="eastAsia"/>
          <w:sz w:val="26"/>
          <w:szCs w:val="26"/>
        </w:rPr>
        <w:t>相談</w:t>
      </w:r>
      <w:r w:rsidR="00F23458">
        <w:rPr>
          <w:rFonts w:asciiTheme="majorEastAsia" w:eastAsiaTheme="majorEastAsia" w:hAnsiTheme="majorEastAsia" w:hint="eastAsia"/>
          <w:sz w:val="26"/>
          <w:szCs w:val="26"/>
        </w:rPr>
        <w:t>（無料）</w:t>
      </w:r>
    </w:p>
    <w:p w:rsidR="00D8327B" w:rsidRPr="002B0DD7" w:rsidRDefault="00D8327B" w:rsidP="00D8327B">
      <w:pPr>
        <w:rPr>
          <w:rFonts w:asciiTheme="majorEastAsia" w:eastAsiaTheme="majorEastAsia" w:hAnsiTheme="majorEastAsia" w:cs="Times New Roman"/>
          <w:sz w:val="26"/>
          <w:szCs w:val="26"/>
        </w:rPr>
      </w:pPr>
      <w:r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４　</w:t>
      </w:r>
      <w:r w:rsidR="002B0DD7">
        <w:rPr>
          <w:rFonts w:asciiTheme="majorEastAsia" w:eastAsiaTheme="majorEastAsia" w:hAnsiTheme="majorEastAsia" w:hint="eastAsia"/>
          <w:sz w:val="26"/>
          <w:szCs w:val="26"/>
        </w:rPr>
        <w:t>相談先</w:t>
      </w:r>
      <w:r w:rsidR="00A63A12" w:rsidRPr="002B0DD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A63A12" w:rsidRPr="002B0DD7">
        <w:rPr>
          <w:rFonts w:asciiTheme="majorEastAsia" w:eastAsiaTheme="majorEastAsia" w:hAnsiTheme="majorEastAsia" w:cs="Times New Roman"/>
          <w:sz w:val="26"/>
          <w:szCs w:val="26"/>
        </w:rPr>
        <w:t>社会保険労務士みのだ事務所</w:t>
      </w:r>
      <w:r w:rsidR="00A63A12" w:rsidRPr="002B0DD7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　所長　蓑田　聡氏</w:t>
      </w:r>
    </w:p>
    <w:p w:rsidR="00A63A12" w:rsidRPr="002B0DD7" w:rsidRDefault="00A63A12" w:rsidP="00A20D25">
      <w:pPr>
        <w:ind w:firstLineChars="600" w:firstLine="1560"/>
        <w:rPr>
          <w:rFonts w:asciiTheme="majorEastAsia" w:eastAsiaTheme="majorEastAsia" w:hAnsiTheme="majorEastAsia" w:cs="Times New Roman"/>
          <w:sz w:val="26"/>
          <w:szCs w:val="26"/>
        </w:rPr>
      </w:pPr>
      <w:r w:rsidRPr="002B0DD7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　</w:t>
      </w:r>
      <w:hyperlink r:id="rId4" w:history="1">
        <w:r w:rsidR="00A20D25" w:rsidRPr="00FD2A45">
          <w:rPr>
            <w:rStyle w:val="a7"/>
            <w:rFonts w:asciiTheme="majorEastAsia" w:eastAsiaTheme="majorEastAsia" w:hAnsiTheme="majorEastAsia" w:cs="Times New Roman" w:hint="eastAsia"/>
            <w:sz w:val="26"/>
            <w:szCs w:val="26"/>
          </w:rPr>
          <w:t>s</w:t>
        </w:r>
        <w:r w:rsidR="00A20D25" w:rsidRPr="00FD2A45">
          <w:rPr>
            <w:rStyle w:val="a7"/>
            <w:rFonts w:asciiTheme="majorEastAsia" w:eastAsiaTheme="majorEastAsia" w:hAnsiTheme="majorEastAsia" w:cs="Times New Roman"/>
            <w:sz w:val="26"/>
            <w:szCs w:val="26"/>
          </w:rPr>
          <w:t>atoshi@minoda.biz</w:t>
        </w:r>
      </w:hyperlink>
      <w:r w:rsidR="00A20D25">
        <w:rPr>
          <w:rFonts w:asciiTheme="majorEastAsia" w:eastAsiaTheme="majorEastAsia" w:hAnsiTheme="majorEastAsia" w:cs="Times New Roman"/>
          <w:sz w:val="26"/>
          <w:szCs w:val="26"/>
        </w:rPr>
        <w:t xml:space="preserve"> </w:t>
      </w:r>
      <w:r w:rsidR="0096171D">
        <w:rPr>
          <w:rFonts w:asciiTheme="majorEastAsia" w:eastAsiaTheme="majorEastAsia" w:hAnsiTheme="majorEastAsia" w:cs="Times New Roman" w:hint="eastAsia"/>
          <w:sz w:val="26"/>
          <w:szCs w:val="26"/>
        </w:rPr>
        <w:t>にてお願いします</w:t>
      </w:r>
      <w:r w:rsidRPr="002B0DD7">
        <w:rPr>
          <w:rFonts w:asciiTheme="majorEastAsia" w:eastAsiaTheme="majorEastAsia" w:hAnsiTheme="majorEastAsia" w:cs="Times New Roman" w:hint="eastAsia"/>
          <w:sz w:val="26"/>
          <w:szCs w:val="26"/>
        </w:rPr>
        <w:t>。</w:t>
      </w:r>
    </w:p>
    <w:p w:rsidR="00A63A12" w:rsidRDefault="002B0DD7" w:rsidP="002B0DD7">
      <w:pPr>
        <w:ind w:left="1820" w:hangingChars="700" w:hanging="1820"/>
        <w:rPr>
          <w:rFonts w:asciiTheme="majorEastAsia" w:eastAsiaTheme="majorEastAsia" w:hAnsiTheme="majorEastAsia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sz w:val="26"/>
          <w:szCs w:val="26"/>
        </w:rPr>
        <w:t>５</w:t>
      </w:r>
      <w:r w:rsidR="00A63A12" w:rsidRPr="002B0DD7"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　相談例　　雇用契約上の問題、交代制勤務の扱い、通勤災害など、幅広く労務に関しての疑問、質問にお答えします。</w:t>
      </w:r>
    </w:p>
    <w:p w:rsidR="00F23458" w:rsidRDefault="002B0DD7" w:rsidP="002B0DD7">
      <w:pPr>
        <w:ind w:left="1820" w:hangingChars="700" w:hanging="1820"/>
        <w:rPr>
          <w:rFonts w:asciiTheme="majorEastAsia" w:eastAsiaTheme="majorEastAsia" w:hAnsiTheme="majorEastAsia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６　その他　　</w:t>
      </w:r>
      <w:r w:rsidR="00F23458">
        <w:rPr>
          <w:rFonts w:asciiTheme="majorEastAsia" w:eastAsiaTheme="majorEastAsia" w:hAnsiTheme="majorEastAsia" w:cs="Times New Roman" w:hint="eastAsia"/>
          <w:sz w:val="26"/>
          <w:szCs w:val="26"/>
        </w:rPr>
        <w:t>相談は必要に応じ、院長等の了解等を得ておくこと</w:t>
      </w:r>
      <w:r w:rsidR="0096171D">
        <w:rPr>
          <w:rFonts w:asciiTheme="majorEastAsia" w:eastAsiaTheme="majorEastAsia" w:hAnsiTheme="majorEastAsia" w:cs="Times New Roman" w:hint="eastAsia"/>
          <w:sz w:val="26"/>
          <w:szCs w:val="26"/>
        </w:rPr>
        <w:t>をお薦めします。</w:t>
      </w:r>
    </w:p>
    <w:p w:rsidR="002B0DD7" w:rsidRPr="0096171D" w:rsidRDefault="0096171D" w:rsidP="0096171D">
      <w:pPr>
        <w:ind w:left="1820" w:hangingChars="700" w:hanging="1820"/>
        <w:rPr>
          <w:rFonts w:asciiTheme="majorEastAsia" w:eastAsiaTheme="majorEastAsia" w:hAnsiTheme="majorEastAsia" w:cs="Times New Roman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sz w:val="26"/>
          <w:szCs w:val="26"/>
        </w:rPr>
        <w:t xml:space="preserve">　　　　　　　また、</w:t>
      </w:r>
      <w:r w:rsidR="002B0DD7">
        <w:rPr>
          <w:rFonts w:asciiTheme="majorEastAsia" w:eastAsiaTheme="majorEastAsia" w:hAnsiTheme="majorEastAsia" w:cs="Times New Roman" w:hint="eastAsia"/>
          <w:sz w:val="26"/>
          <w:szCs w:val="26"/>
        </w:rPr>
        <w:t>相談は、当協同組合を通す必要はなく、直接相談先にお願いします。</w:t>
      </w:r>
    </w:p>
    <w:p w:rsidR="00D8327B" w:rsidRPr="002B0DD7" w:rsidRDefault="00D8327B" w:rsidP="00D8327B">
      <w:pPr>
        <w:pStyle w:val="a5"/>
        <w:rPr>
          <w:rFonts w:asciiTheme="majorEastAsia" w:eastAsiaTheme="majorEastAsia" w:hAnsiTheme="majorEastAsia"/>
          <w:sz w:val="26"/>
          <w:szCs w:val="26"/>
        </w:rPr>
      </w:pPr>
    </w:p>
    <w:tbl>
      <w:tblPr>
        <w:tblpPr w:leftFromText="142" w:rightFromText="142" w:vertAnchor="text" w:horzAnchor="page" w:tblpX="6103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</w:tblGrid>
      <w:tr w:rsidR="00255682" w:rsidRPr="002B0DD7" w:rsidTr="00255682">
        <w:trPr>
          <w:trHeight w:val="1800"/>
        </w:trPr>
        <w:tc>
          <w:tcPr>
            <w:tcW w:w="4500" w:type="dxa"/>
          </w:tcPr>
          <w:p w:rsidR="00255682" w:rsidRPr="002B0DD7" w:rsidRDefault="00255682" w:rsidP="0025568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0DD7">
              <w:rPr>
                <w:rFonts w:asciiTheme="majorEastAsia" w:eastAsiaTheme="majorEastAsia" w:hAnsiTheme="majorEastAsia" w:hint="eastAsia"/>
                <w:sz w:val="26"/>
                <w:szCs w:val="26"/>
              </w:rPr>
              <w:t>（担当）</w:t>
            </w:r>
          </w:p>
          <w:p w:rsidR="00255682" w:rsidRPr="002B0DD7" w:rsidRDefault="00255682" w:rsidP="0025568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0DD7">
              <w:rPr>
                <w:rFonts w:asciiTheme="majorEastAsia" w:eastAsiaTheme="majorEastAsia" w:hAnsiTheme="majorEastAsia" w:hint="eastAsia"/>
                <w:sz w:val="26"/>
                <w:szCs w:val="26"/>
              </w:rPr>
              <w:t>熊本県精神科病院協同組合事務局</w:t>
            </w:r>
          </w:p>
          <w:p w:rsidR="00255682" w:rsidRPr="002B0DD7" w:rsidRDefault="00255682" w:rsidP="0025568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0DD7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　０９６－３８５－５１１１</w:t>
            </w:r>
          </w:p>
          <w:p w:rsidR="00255682" w:rsidRPr="002B0DD7" w:rsidRDefault="00255682" w:rsidP="00255682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B0DD7">
              <w:rPr>
                <w:rFonts w:asciiTheme="majorEastAsia" w:eastAsiaTheme="majorEastAsia" w:hAnsiTheme="majorEastAsia" w:hint="eastAsia"/>
                <w:sz w:val="26"/>
                <w:szCs w:val="26"/>
              </w:rPr>
              <w:t>担当　松尾</w:t>
            </w:r>
          </w:p>
        </w:tc>
      </w:tr>
    </w:tbl>
    <w:p w:rsidR="00D8327B" w:rsidRPr="002B0DD7" w:rsidRDefault="00D8327B" w:rsidP="00D8327B">
      <w:pPr>
        <w:rPr>
          <w:rFonts w:asciiTheme="majorEastAsia" w:eastAsiaTheme="majorEastAsia" w:hAnsiTheme="majorEastAsia"/>
          <w:sz w:val="26"/>
          <w:szCs w:val="26"/>
        </w:rPr>
      </w:pPr>
    </w:p>
    <w:sectPr w:rsidR="00D8327B" w:rsidRPr="002B0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B"/>
    <w:rsid w:val="00255682"/>
    <w:rsid w:val="002B0DD7"/>
    <w:rsid w:val="004015C5"/>
    <w:rsid w:val="007861C3"/>
    <w:rsid w:val="0096171D"/>
    <w:rsid w:val="00A20D25"/>
    <w:rsid w:val="00A63A12"/>
    <w:rsid w:val="00CD6CA2"/>
    <w:rsid w:val="00D22874"/>
    <w:rsid w:val="00D8327B"/>
    <w:rsid w:val="00F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5921CC-B01B-4806-B682-CD2D1BA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27B"/>
    <w:pPr>
      <w:jc w:val="center"/>
    </w:pPr>
  </w:style>
  <w:style w:type="character" w:customStyle="1" w:styleId="a4">
    <w:name w:val="記 (文字)"/>
    <w:basedOn w:val="a0"/>
    <w:link w:val="a3"/>
    <w:uiPriority w:val="99"/>
    <w:rsid w:val="00D8327B"/>
  </w:style>
  <w:style w:type="paragraph" w:styleId="a5">
    <w:name w:val="Closing"/>
    <w:basedOn w:val="a"/>
    <w:link w:val="a6"/>
    <w:uiPriority w:val="99"/>
    <w:unhideWhenUsed/>
    <w:rsid w:val="00D8327B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27B"/>
  </w:style>
  <w:style w:type="character" w:styleId="a7">
    <w:name w:val="Hyperlink"/>
    <w:basedOn w:val="a0"/>
    <w:uiPriority w:val="99"/>
    <w:unhideWhenUsed/>
    <w:rsid w:val="00A63A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oshi@minoda.b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PC01</cp:lastModifiedBy>
  <cp:revision>2</cp:revision>
  <cp:lastPrinted>2018-07-27T02:09:00Z</cp:lastPrinted>
  <dcterms:created xsi:type="dcterms:W3CDTF">2018-07-30T07:47:00Z</dcterms:created>
  <dcterms:modified xsi:type="dcterms:W3CDTF">2018-07-30T07:47:00Z</dcterms:modified>
</cp:coreProperties>
</file>